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  <w:r w:rsidRPr="00A1691B">
        <w:rPr>
          <w:rFonts w:ascii="Arial" w:eastAsia="Times New Roman" w:hAnsi="Arial" w:cs="Arial"/>
          <w:noProof/>
          <w:color w:val="000000" w:themeColor="text1"/>
          <w:lang w:eastAsia="ro-RO"/>
        </w:rPr>
        <w:drawing>
          <wp:inline distT="0" distB="0" distL="0" distR="0">
            <wp:extent cx="762000" cy="762000"/>
            <wp:effectExtent l="19050" t="0" r="0" b="0"/>
            <wp:docPr id="21" name="Picture 81" descr="Ulei Full Sint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lei Full Sintet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91B">
        <w:rPr>
          <w:rFonts w:ascii="Arial" w:eastAsia="Times New Roman" w:hAnsi="Arial" w:cs="Arial"/>
          <w:color w:val="000000" w:themeColor="text1"/>
          <w:lang w:eastAsia="ro-RO"/>
        </w:rPr>
        <w:br/>
        <w:t xml:space="preserve">Ulei </w:t>
      </w:r>
      <w:r w:rsidR="00B555F4">
        <w:rPr>
          <w:rFonts w:ascii="Arial" w:eastAsia="Times New Roman" w:hAnsi="Arial" w:cs="Arial"/>
          <w:color w:val="000000" w:themeColor="text1"/>
          <w:lang w:eastAsia="ro-RO"/>
        </w:rPr>
        <w:t>Mineral</w:t>
      </w:r>
    </w:p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</w:p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983"/>
        <w:gridCol w:w="3686"/>
        <w:gridCol w:w="2809"/>
        <w:gridCol w:w="1648"/>
      </w:tblGrid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ind w:lef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NR. CRT.</w:t>
            </w: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NUME PRODUS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IMAGINE</w:t>
            </w:r>
          </w:p>
        </w:tc>
        <w:tc>
          <w:tcPr>
            <w:tcW w:w="1648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PRET/BUC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B555F4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B555F4">
              <w:rPr>
                <w:rFonts w:ascii="Verdana" w:hAnsi="Verdana"/>
                <w:sz w:val="17"/>
                <w:szCs w:val="17"/>
              </w:rPr>
              <w:t>Castrol Magnatec 15W40 - 5 Litri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B555F4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2" name="Picture 1" descr="Castrol Magnatec 15W40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rol Magnatec 15W40 - 5 Litr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B555F4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NU ESTE IN STOC MOMENTAN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B555F4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 w:rsidRPr="00B555F4">
              <w:rPr>
                <w:rFonts w:ascii="Verdana" w:hAnsi="Verdana"/>
                <w:sz w:val="17"/>
                <w:szCs w:val="17"/>
              </w:rPr>
              <w:t>Castrol Magnatec 15W40 A3/B3 - 1 Litru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B555F4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3" name="Picture 4" descr="Castrol Magnatec 15W40 A3/B3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trol Magnatec 15W40 A3/B3 - 1 Litru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B555F4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31,00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B555F4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 w:rsidRPr="00B555F4">
              <w:rPr>
                <w:rFonts w:ascii="Verdana" w:hAnsi="Verdana"/>
                <w:sz w:val="17"/>
                <w:szCs w:val="17"/>
              </w:rPr>
              <w:t>Castrol Magnatec 15W40 A3/B3 - 4 Litri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B555F4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5" name="Picture 7" descr="Castrol Magnatec 15W40 A3/B3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trol Magnatec 15W40 A3/B3 - 4 Litri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B555F4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110,00 RON</w:t>
            </w:r>
          </w:p>
        </w:tc>
      </w:tr>
    </w:tbl>
    <w:p w:rsidR="00554BAE" w:rsidRPr="00A1691B" w:rsidRDefault="00554BAE" w:rsidP="00B07060">
      <w:pPr>
        <w:tabs>
          <w:tab w:val="left" w:pos="1095"/>
        </w:tabs>
        <w:rPr>
          <w:rFonts w:ascii="Arial" w:hAnsi="Arial" w:cs="Arial"/>
          <w:color w:val="000000" w:themeColor="text1"/>
        </w:rPr>
      </w:pPr>
    </w:p>
    <w:sectPr w:rsidR="00554BAE" w:rsidRPr="00A1691B" w:rsidSect="00C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A70"/>
    <w:multiLevelType w:val="hybridMultilevel"/>
    <w:tmpl w:val="711007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07060"/>
    <w:rsid w:val="001A2806"/>
    <w:rsid w:val="002A6BA7"/>
    <w:rsid w:val="002C0B8F"/>
    <w:rsid w:val="003E6FFC"/>
    <w:rsid w:val="00554BAE"/>
    <w:rsid w:val="006E52AA"/>
    <w:rsid w:val="007B07A0"/>
    <w:rsid w:val="00A1691B"/>
    <w:rsid w:val="00A53981"/>
    <w:rsid w:val="00AD10BD"/>
    <w:rsid w:val="00B07060"/>
    <w:rsid w:val="00B555F4"/>
    <w:rsid w:val="00BB546A"/>
    <w:rsid w:val="00CC5A3E"/>
    <w:rsid w:val="00CD6BD3"/>
    <w:rsid w:val="00E47E1F"/>
    <w:rsid w:val="00E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060"/>
    <w:rPr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257">
                  <w:marLeft w:val="1838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8610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eideulei.ro/castrol-magnatec-15w40-5-litri-p-231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uleideulei.ro/castrol-magnatec-15w40-a3b3-4-litri-p-230.html" TargetMode="External"/><Relationship Id="rId5" Type="http://schemas.openxmlformats.org/officeDocument/2006/relationships/hyperlink" Target="http://uleideulei.ro/ulei-motor-castrol-ulei-full-sintetic-c-25_72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leideulei.ro/castrol-magnatec-15w40-a3b3-1-litru-p-2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mikipiki</dc:creator>
  <cp:lastModifiedBy>mikipiki</cp:lastModifiedBy>
  <cp:revision>3</cp:revision>
  <dcterms:created xsi:type="dcterms:W3CDTF">2011-08-22T18:03:00Z</dcterms:created>
  <dcterms:modified xsi:type="dcterms:W3CDTF">2011-08-22T18:09:00Z</dcterms:modified>
</cp:coreProperties>
</file>